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A4" w:rsidRPr="0057178D" w:rsidRDefault="002A50A4" w:rsidP="002A50A4">
      <w:pPr>
        <w:widowControl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571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РОССИЙСКАЯ ФЕДЕРАЦИЯ</w:t>
      </w:r>
      <w:r w:rsidRPr="00571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РЕСПУБЛИКА ХАКАСИЯ</w:t>
      </w:r>
    </w:p>
    <w:p w:rsidR="00647552" w:rsidRPr="0057178D" w:rsidRDefault="00647552" w:rsidP="002A50A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2A50A4" w:rsidRPr="0057178D" w:rsidRDefault="002A50A4" w:rsidP="002A50A4">
      <w:pPr>
        <w:widowControl w:val="0"/>
        <w:spacing w:after="369" w:line="34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571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АДМИНИСТРАЦИЯ</w:t>
      </w:r>
      <w:r w:rsidRPr="00571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ОРДЖОНИКИДЗЕВСКОГО РАЙОНА</w:t>
      </w:r>
    </w:p>
    <w:p w:rsidR="002A50A4" w:rsidRPr="002A50A4" w:rsidRDefault="002A50A4" w:rsidP="002A50A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7178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ПОСТАНОВЛЕНИЕ</w:t>
      </w:r>
    </w:p>
    <w:p w:rsidR="002A50A4" w:rsidRDefault="002A50A4" w:rsidP="002A50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C5AF6" w:rsidRDefault="002A50A4" w:rsidP="002A50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A50A4" w:rsidRDefault="002A50A4" w:rsidP="002A50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1F97">
        <w:rPr>
          <w:rFonts w:ascii="Times New Roman" w:hAnsi="Times New Roman" w:cs="Times New Roman"/>
          <w:sz w:val="26"/>
          <w:szCs w:val="26"/>
        </w:rPr>
        <w:t xml:space="preserve">      </w:t>
      </w:r>
      <w:r w:rsidR="0057178D">
        <w:rPr>
          <w:rFonts w:ascii="Times New Roman" w:hAnsi="Times New Roman" w:cs="Times New Roman"/>
          <w:sz w:val="26"/>
          <w:szCs w:val="26"/>
        </w:rPr>
        <w:t xml:space="preserve">27 </w:t>
      </w:r>
      <w:r w:rsidR="00DF26A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2023 г.                                                       </w:t>
      </w:r>
      <w:r w:rsidR="0057178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7178D">
        <w:rPr>
          <w:rFonts w:ascii="Times New Roman" w:hAnsi="Times New Roman" w:cs="Times New Roman"/>
          <w:sz w:val="26"/>
          <w:szCs w:val="26"/>
        </w:rPr>
        <w:t xml:space="preserve"> 145</w:t>
      </w:r>
    </w:p>
    <w:p w:rsidR="002A50A4" w:rsidRDefault="00294C42" w:rsidP="002A50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Копьё</w:t>
      </w:r>
      <w:r w:rsidR="002A50A4">
        <w:rPr>
          <w:rFonts w:ascii="Times New Roman" w:hAnsi="Times New Roman" w:cs="Times New Roman"/>
          <w:sz w:val="26"/>
          <w:szCs w:val="26"/>
        </w:rPr>
        <w:t>во</w:t>
      </w:r>
      <w:proofErr w:type="spellEnd"/>
    </w:p>
    <w:p w:rsidR="002A50A4" w:rsidRDefault="002A50A4" w:rsidP="002A50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A50A4" w:rsidRDefault="002A50A4" w:rsidP="002A50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1963" w:rsidRDefault="00881963" w:rsidP="002A50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изменения</w:t>
      </w:r>
      <w:r w:rsidR="002A50A4" w:rsidRPr="002A50A4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Орджоникидзевского района от 28.10.2022 № 525 «Об установлении</w:t>
      </w:r>
      <w:r w:rsidR="002535F1">
        <w:rPr>
          <w:rFonts w:ascii="Times New Roman" w:hAnsi="Times New Roman" w:cs="Times New Roman"/>
          <w:b/>
          <w:sz w:val="26"/>
          <w:szCs w:val="26"/>
        </w:rPr>
        <w:t xml:space="preserve"> размера родительской платы, взи</w:t>
      </w:r>
      <w:r w:rsidR="002A50A4" w:rsidRPr="002A50A4">
        <w:rPr>
          <w:rFonts w:ascii="Times New Roman" w:hAnsi="Times New Roman" w:cs="Times New Roman"/>
          <w:b/>
          <w:sz w:val="26"/>
          <w:szCs w:val="26"/>
        </w:rPr>
        <w:t xml:space="preserve">маемой с родителей (законных представителей) за присмотр и уход </w:t>
      </w:r>
      <w:r w:rsidR="00294C4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A50A4" w:rsidRPr="002A50A4">
        <w:rPr>
          <w:rFonts w:ascii="Times New Roman" w:hAnsi="Times New Roman" w:cs="Times New Roman"/>
          <w:b/>
          <w:sz w:val="26"/>
          <w:szCs w:val="26"/>
        </w:rPr>
        <w:t xml:space="preserve">детьми, осваивающими образовательные программы дошкольного </w:t>
      </w:r>
    </w:p>
    <w:p w:rsidR="00881963" w:rsidRDefault="002A50A4" w:rsidP="002A50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0A4">
        <w:rPr>
          <w:rFonts w:ascii="Times New Roman" w:hAnsi="Times New Roman" w:cs="Times New Roman"/>
          <w:b/>
          <w:sz w:val="26"/>
          <w:szCs w:val="26"/>
        </w:rPr>
        <w:t xml:space="preserve">образования в муниципальных образовательных организациях </w:t>
      </w:r>
    </w:p>
    <w:p w:rsidR="002A50A4" w:rsidRDefault="002A50A4" w:rsidP="002A50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0A4">
        <w:rPr>
          <w:rFonts w:ascii="Times New Roman" w:hAnsi="Times New Roman" w:cs="Times New Roman"/>
          <w:b/>
          <w:sz w:val="26"/>
          <w:szCs w:val="26"/>
        </w:rPr>
        <w:t>Орджоникидзевского района»</w:t>
      </w:r>
    </w:p>
    <w:p w:rsidR="002A50A4" w:rsidRDefault="002A50A4" w:rsidP="002A50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A50A4" w:rsidRDefault="002A50A4" w:rsidP="002A50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AF6" w:rsidRPr="000C5AF6" w:rsidRDefault="000C5AF6" w:rsidP="000C5AF6">
      <w:pPr>
        <w:widowControl w:val="0"/>
        <w:tabs>
          <w:tab w:val="left" w:pos="2141"/>
          <w:tab w:val="left" w:pos="8045"/>
        </w:tabs>
        <w:spacing w:after="0" w:line="293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C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ст. 65 Федерального закона от 29.12.2012 № 273-ФЗ «Об образовании в Российской Федерации»,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в целях обеспечения доступности дошкольного образования в Республике Хакасия, создания условий для повышения качества образовательных услуг в муниципальных образовательных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ях, реализующих образовательные </w:t>
      </w:r>
      <w:r w:rsidRPr="000C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дошкольного образования, на основании постановления Правительства Республики Хакасия от 30.12.2022 № 883 «Об утверждении региональной программы «Меры поддержки участников специальной военной </w:t>
      </w:r>
      <w:r w:rsidR="00294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операции и членов их семей», </w:t>
      </w:r>
      <w:r w:rsidRPr="000C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Правительства Республики Хакасия от 24.03.2022 № 117 «О внесении изменения в приложение к постановлению Правительства Республики Хакасия от 13.11.2015 № 595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образования», постановления Правительства Республики Хакасия от 05.02.2014 № 39 «О компенсации части родительской платы за присмотр и уход за ребенком в частных, государственных и муниципальных образовательных организациях, реализующих образовательную программу дошкольного образования, и частных организациях, осуществляющих присмотр и уход за детьми», </w:t>
      </w:r>
      <w:proofErr w:type="spellStart"/>
      <w:r w:rsidRPr="000C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п.п</w:t>
      </w:r>
      <w:proofErr w:type="spellEnd"/>
      <w:r w:rsidRPr="000C5A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3.2 Перечня Поручений от 05.10.2022 № ПР-208п Главы Республики Хакасия - Председателя Правительства Республики Хакасия В.О. Коновалова по итогам рабочего совещания о мерах поддержки граждан, призванных на военную службу по мобилизации в Вооруженные Силы Российской Федерации, в соответствии с Указом Президента Российской Федерации от 21.09. 2022 № 647, руководствуясь ст. 70 Устава муниципального образования Орджоникидзевский район, Администрация Орджоникидзевского района </w:t>
      </w:r>
      <w:r w:rsidRPr="000C5AF6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  <w:t>постановляет:</w:t>
      </w:r>
    </w:p>
    <w:p w:rsidR="002A50A4" w:rsidRDefault="00881963" w:rsidP="000E51D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Внести</w:t>
      </w:r>
      <w:r w:rsidR="000E51D0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Орджо</w:t>
      </w:r>
      <w:r w:rsidR="00294C42">
        <w:rPr>
          <w:rFonts w:ascii="Times New Roman" w:hAnsi="Times New Roman" w:cs="Times New Roman"/>
          <w:sz w:val="26"/>
          <w:szCs w:val="26"/>
        </w:rPr>
        <w:t>никидзевского района от 28.10.</w:t>
      </w:r>
      <w:r w:rsidR="000E51D0">
        <w:rPr>
          <w:rFonts w:ascii="Times New Roman" w:hAnsi="Times New Roman" w:cs="Times New Roman"/>
          <w:sz w:val="26"/>
          <w:szCs w:val="26"/>
        </w:rPr>
        <w:t>2022 № 525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района», следующее изменение:</w:t>
      </w:r>
    </w:p>
    <w:p w:rsidR="000E51D0" w:rsidRDefault="000E51D0" w:rsidP="000E51D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4 изложить в новой редакции:</w:t>
      </w:r>
    </w:p>
    <w:p w:rsidR="000E51D0" w:rsidRDefault="00294C42" w:rsidP="00294C4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1D0">
        <w:rPr>
          <w:rFonts w:ascii="Times New Roman" w:hAnsi="Times New Roman" w:cs="Times New Roman"/>
          <w:sz w:val="26"/>
          <w:szCs w:val="26"/>
        </w:rPr>
        <w:t xml:space="preserve">Освободить от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</w:t>
      </w:r>
      <w:r>
        <w:rPr>
          <w:rFonts w:ascii="Times New Roman" w:hAnsi="Times New Roman" w:cs="Times New Roman"/>
          <w:sz w:val="26"/>
          <w:szCs w:val="26"/>
        </w:rPr>
        <w:t>семьи</w:t>
      </w:r>
      <w:r w:rsidR="0088196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которых родитель</w:t>
      </w:r>
      <w:r w:rsidR="000E51D0">
        <w:rPr>
          <w:rFonts w:ascii="Times New Roman" w:hAnsi="Times New Roman" w:cs="Times New Roman"/>
          <w:sz w:val="26"/>
          <w:szCs w:val="26"/>
        </w:rPr>
        <w:t xml:space="preserve"> является участником специаль</w:t>
      </w:r>
      <w:r w:rsidR="000712EF">
        <w:rPr>
          <w:rFonts w:ascii="Times New Roman" w:hAnsi="Times New Roman" w:cs="Times New Roman"/>
          <w:sz w:val="26"/>
          <w:szCs w:val="26"/>
        </w:rPr>
        <w:t>ной военной операции</w:t>
      </w:r>
      <w:r>
        <w:rPr>
          <w:rFonts w:ascii="Times New Roman" w:hAnsi="Times New Roman" w:cs="Times New Roman"/>
          <w:sz w:val="26"/>
          <w:szCs w:val="26"/>
        </w:rPr>
        <w:t xml:space="preserve"> с 24 февраля 2022 года».</w:t>
      </w:r>
    </w:p>
    <w:p w:rsidR="00294C42" w:rsidRDefault="00294C42" w:rsidP="00294C4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вступает в силу после официального обнародования на информационном стенде Администрации Орджоникидзевского района и подлежит опубликованию в районной газете «Орджоникидзевский рабочий»</w:t>
      </w:r>
      <w:r w:rsidR="00881963">
        <w:rPr>
          <w:rFonts w:ascii="Times New Roman" w:hAnsi="Times New Roman" w:cs="Times New Roman"/>
          <w:sz w:val="26"/>
          <w:szCs w:val="26"/>
        </w:rPr>
        <w:t>.</w:t>
      </w:r>
    </w:p>
    <w:p w:rsidR="000E51D0" w:rsidRDefault="000E51D0" w:rsidP="000E51D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5F2" w:rsidRDefault="004065F2" w:rsidP="000E51D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963" w:rsidRDefault="00881963" w:rsidP="000E51D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1D0" w:rsidRDefault="000E51D0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Орджоникидзевского района                                                       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Тайченачев</w:t>
      </w:r>
      <w:proofErr w:type="spellEnd"/>
    </w:p>
    <w:p w:rsidR="000B071B" w:rsidRDefault="000B071B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71B" w:rsidRDefault="000B071B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71B" w:rsidRDefault="000B071B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B071B" w:rsidRDefault="000B071B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1F97" w:rsidRDefault="00851F97" w:rsidP="000E51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851F97" w:rsidSect="001E729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0560F"/>
    <w:multiLevelType w:val="multilevel"/>
    <w:tmpl w:val="D2FED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0892394"/>
    <w:multiLevelType w:val="hybridMultilevel"/>
    <w:tmpl w:val="E528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A3CF9"/>
    <w:multiLevelType w:val="hybridMultilevel"/>
    <w:tmpl w:val="78F8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B9"/>
    <w:rsid w:val="000712EF"/>
    <w:rsid w:val="000B071B"/>
    <w:rsid w:val="000C5AF6"/>
    <w:rsid w:val="000E51D0"/>
    <w:rsid w:val="001E7291"/>
    <w:rsid w:val="002535F1"/>
    <w:rsid w:val="00294C42"/>
    <w:rsid w:val="002A50A4"/>
    <w:rsid w:val="003F6909"/>
    <w:rsid w:val="004065F2"/>
    <w:rsid w:val="0057178D"/>
    <w:rsid w:val="005E18B9"/>
    <w:rsid w:val="00647552"/>
    <w:rsid w:val="00851F97"/>
    <w:rsid w:val="0087285E"/>
    <w:rsid w:val="00881963"/>
    <w:rsid w:val="00C81322"/>
    <w:rsid w:val="00D42047"/>
    <w:rsid w:val="00DF26A0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90FE-CA64-49C7-B4E8-6DC27063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0A4"/>
    <w:pPr>
      <w:spacing w:after="0" w:line="240" w:lineRule="auto"/>
    </w:pPr>
  </w:style>
  <w:style w:type="table" w:styleId="a4">
    <w:name w:val="Table Grid"/>
    <w:basedOn w:val="a1"/>
    <w:uiPriority w:val="39"/>
    <w:rsid w:val="000B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5</cp:revision>
  <cp:lastPrinted>2023-04-28T04:27:00Z</cp:lastPrinted>
  <dcterms:created xsi:type="dcterms:W3CDTF">2023-05-03T01:06:00Z</dcterms:created>
  <dcterms:modified xsi:type="dcterms:W3CDTF">2023-05-03T01:10:00Z</dcterms:modified>
</cp:coreProperties>
</file>